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67F71" w14:textId="77777777" w:rsidR="00725D2F" w:rsidRDefault="00725D2F" w:rsidP="00725D2F">
      <w:pPr>
        <w:ind w:firstLineChars="200" w:firstLine="560"/>
        <w:jc w:val="center"/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 w:hint="eastAsia"/>
          <w:sz w:val="28"/>
          <w:szCs w:val="32"/>
        </w:rPr>
        <w:t>悲惨人生 顾博予</w:t>
      </w:r>
    </w:p>
    <w:p w14:paraId="52F3D51C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“唔……”船笛的叫声再一次地聒噪。我也意识到船即将上岸，通常这时，我总会停下放在手中的牡蛎，整理衣襟，看向码头，希望从中找寻出那几个熟悉的面孔。我多希望菲利普，我的哥哥，能在岸上看见我，向我挥手，激动的叫着我的名字：“于勒！你来了！”</w:t>
      </w:r>
    </w:p>
    <w:p w14:paraId="6F4382D0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过去，我与菲利普他们住在一块儿，家境并不富裕，但也算是幸福，不过，因我的行为不正，导致家中失去了一大笔的开销，我也明白，菲利普是不会再容忍我了，他们便将我送上去美洲的商船。我觉得他们将我舍弃了。但是如果我能赚到钱，大笔的钱，我就一定能补偿我的哥哥，并真正地回到家，过上安定的，不再流浪的生活。</w:t>
      </w:r>
    </w:p>
    <w:p w14:paraId="0BFE5822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当我到了美洲，的确，生意顺利，我也赚了不少钱。我写去一封信，希望能得到哥哥的谅解。不久后，生意红火，我便租了一所店铺，做着一桩大生意。那时，我仿佛看到了我们一家团聚时嘴角洋溢的笑容。</w:t>
      </w:r>
    </w:p>
    <w:p w14:paraId="3787B97D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为了尽快实现回家的梦想，我打算去南美发展，并同时写了一份信，告诉哥哥他们不必担心我的健康。</w:t>
      </w:r>
    </w:p>
    <w:p w14:paraId="6CE3BF88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不过，不曾想到的是，在南美，我过得一日不比一日，手中的存储，也无法支撑自己的生活了。我又回到了当初的模样，这回家梦，也算是完全地破灭了。我无奈之下，在海边抓些牡蛎来维持生计。</w:t>
      </w:r>
    </w:p>
    <w:p w14:paraId="7837BD6A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如今，我在一个小轮船上工作，离我的家——勒阿弗尔只有小段距离，但此时的我并不渴望回家，因为我不想去哥哥家增加他们的负担。</w:t>
      </w:r>
    </w:p>
    <w:p w14:paraId="0D6A72D6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不少人在我这买牡蛎，我也照常感谢她们，为他们割开牡蛎。我的服饰与游客相比，像是天差地别，但我不在意，因为我知道，我的哥哥他们还在想念着我。</w:t>
      </w:r>
    </w:p>
    <w:p w14:paraId="47C441CD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在人群之中，我隐约看到菲利普夫妻的身影。仿佛他们正在看着我。但当我定神时，身影便立即消失在眼前。在船长旁不久来了两个人，他们仿佛是在指着我，一会之后，他们便立即急忙地离开了。这时，一个年轻的先生来到我的身旁，给我两个法郎和十个铜子的小费，“上帝保佑您，我的年轻的先生！”我感激道，这也许是我近期来得到的最多的钱了。</w:t>
      </w:r>
    </w:p>
    <w:p w14:paraId="4F1D28F1" w14:textId="77777777" w:rsid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之后，船到了哲尔塞岛。</w:t>
      </w:r>
    </w:p>
    <w:p w14:paraId="1AED28DF" w14:textId="1B282C51" w:rsidR="00031D2E" w:rsidRPr="00725D2F" w:rsidRDefault="00725D2F" w:rsidP="00725D2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回来时，我再未见到这些人影。</w:t>
      </w:r>
    </w:p>
    <w:sectPr w:rsidR="00031D2E" w:rsidRPr="00725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2F"/>
    <w:rsid w:val="00031D2E"/>
    <w:rsid w:val="0072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50EFB"/>
  <w15:chartTrackingRefBased/>
  <w15:docId w15:val="{66A61C1D-82B8-43AC-91B1-D1496BAE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D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0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</cp:revision>
  <dcterms:created xsi:type="dcterms:W3CDTF">2020-12-26T15:46:00Z</dcterms:created>
  <dcterms:modified xsi:type="dcterms:W3CDTF">2020-12-26T15:47:00Z</dcterms:modified>
</cp:coreProperties>
</file>